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6AF" w:rsidRDefault="008626AF" w:rsidP="008626AF">
      <w:pPr>
        <w:jc w:val="right"/>
        <w:rPr>
          <w:rFonts w:asciiTheme="majorHAnsi" w:hAnsiTheme="majorHAnsi"/>
          <w:sz w:val="36"/>
          <w:szCs w:val="36"/>
          <w:lang w:val="es-ES"/>
        </w:rPr>
      </w:pPr>
      <w:r>
        <w:rPr>
          <w:rFonts w:asciiTheme="majorHAnsi" w:hAnsiTheme="majorHAnsi"/>
          <w:noProof/>
          <w:sz w:val="36"/>
          <w:szCs w:val="36"/>
          <w:lang w:val="es-ES" w:eastAsia="es-ES"/>
        </w:rPr>
        <w:drawing>
          <wp:inline distT="0" distB="0" distL="0" distR="0">
            <wp:extent cx="1793220" cy="724619"/>
            <wp:effectExtent l="19050" t="0" r="0" b="0"/>
            <wp:docPr id="1" name="Imagen 1" descr="C:\Users\Anna\Documents\ANC_secretariat\Cartells\LOGO\definitius\logo_SCx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ocuments\ANC_secretariat\Cartells\LOGO\definitius\logo_SCx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887" cy="730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1C5" w:rsidRPr="00FF44A0" w:rsidRDefault="00FF44A0" w:rsidP="00FF44A0">
      <w:pPr>
        <w:jc w:val="center"/>
        <w:rPr>
          <w:rFonts w:asciiTheme="majorHAnsi" w:hAnsiTheme="majorHAnsi"/>
          <w:b/>
          <w:sz w:val="40"/>
          <w:szCs w:val="40"/>
        </w:rPr>
      </w:pPr>
      <w:r w:rsidRPr="00FF44A0">
        <w:rPr>
          <w:rFonts w:asciiTheme="majorHAnsi" w:hAnsiTheme="majorHAnsi"/>
          <w:b/>
          <w:sz w:val="40"/>
          <w:szCs w:val="40"/>
        </w:rPr>
        <w:t>Eleccions del secretariat t</w:t>
      </w:r>
      <w:r w:rsidR="004E51A2" w:rsidRPr="00FF44A0">
        <w:rPr>
          <w:rFonts w:asciiTheme="majorHAnsi" w:hAnsiTheme="majorHAnsi"/>
          <w:b/>
          <w:sz w:val="40"/>
          <w:szCs w:val="40"/>
        </w:rPr>
        <w:t xml:space="preserve">erritorial de </w:t>
      </w:r>
      <w:proofErr w:type="spellStart"/>
      <w:r w:rsidR="004E51A2" w:rsidRPr="00FF44A0">
        <w:rPr>
          <w:rFonts w:asciiTheme="majorHAnsi" w:hAnsiTheme="majorHAnsi"/>
          <w:b/>
          <w:sz w:val="40"/>
          <w:szCs w:val="40"/>
        </w:rPr>
        <w:t>l’</w:t>
      </w:r>
      <w:r w:rsidR="008626AF" w:rsidRPr="00FF44A0">
        <w:rPr>
          <w:rFonts w:asciiTheme="majorHAnsi" w:hAnsiTheme="majorHAnsi"/>
          <w:b/>
          <w:sz w:val="40"/>
          <w:szCs w:val="40"/>
        </w:rPr>
        <w:t>ANC</w:t>
      </w:r>
      <w:proofErr w:type="spellEnd"/>
    </w:p>
    <w:p w:rsidR="008626AF" w:rsidRDefault="00FF44A0" w:rsidP="00FF44A0">
      <w:pPr>
        <w:jc w:val="right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 xml:space="preserve">Sant Cugat del Vallès, </w:t>
      </w:r>
      <w:r w:rsidR="00542AB6">
        <w:rPr>
          <w:rFonts w:asciiTheme="majorHAnsi" w:hAnsiTheme="majorHAnsi"/>
          <w:sz w:val="36"/>
          <w:szCs w:val="36"/>
        </w:rPr>
        <w:t>26 de n</w:t>
      </w:r>
      <w:r w:rsidR="008626AF" w:rsidRPr="0088060E">
        <w:rPr>
          <w:rFonts w:asciiTheme="majorHAnsi" w:hAnsiTheme="majorHAnsi"/>
          <w:sz w:val="36"/>
          <w:szCs w:val="36"/>
        </w:rPr>
        <w:t>ovembre de 2016</w:t>
      </w:r>
      <w:r>
        <w:rPr>
          <w:rFonts w:asciiTheme="majorHAnsi" w:hAnsiTheme="majorHAnsi"/>
          <w:sz w:val="36"/>
          <w:szCs w:val="36"/>
        </w:rPr>
        <w:t xml:space="preserve"> </w:t>
      </w:r>
    </w:p>
    <w:p w:rsidR="00FF44A0" w:rsidRDefault="00FF44A0" w:rsidP="00FF44A0">
      <w:pPr>
        <w:jc w:val="right"/>
        <w:rPr>
          <w:rFonts w:asciiTheme="majorHAnsi" w:hAnsiTheme="majorHAnsi"/>
          <w:sz w:val="36"/>
          <w:szCs w:val="36"/>
        </w:rPr>
      </w:pPr>
    </w:p>
    <w:p w:rsidR="003F5212" w:rsidRPr="00BA3B63" w:rsidRDefault="003F5212" w:rsidP="00FF44A0">
      <w:pPr>
        <w:jc w:val="right"/>
        <w:rPr>
          <w:rFonts w:asciiTheme="majorHAnsi" w:hAnsiTheme="majorHAnsi"/>
          <w:sz w:val="36"/>
          <w:szCs w:val="36"/>
        </w:rPr>
      </w:pPr>
    </w:p>
    <w:p w:rsidR="00542AB6" w:rsidRPr="00BA3B63" w:rsidRDefault="00FE7575">
      <w:pPr>
        <w:rPr>
          <w:rFonts w:asciiTheme="majorHAnsi" w:hAnsiTheme="majorHAnsi"/>
          <w:sz w:val="36"/>
          <w:szCs w:val="36"/>
        </w:rPr>
      </w:pPr>
      <w:r w:rsidRPr="00FE7575">
        <w:rPr>
          <w:rFonts w:asciiTheme="majorHAnsi" w:hAnsiTheme="majorHAnsi"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.3pt;margin-top:7.85pt;width:366.65pt;height:42.2pt;z-index:251660288;mso-height-percent:200;mso-height-percent:200;mso-width-relative:margin;mso-height-relative:margin">
            <v:textbox style="mso-fit-shape-to-text:t">
              <w:txbxContent>
                <w:p w:rsidR="00FF44A0" w:rsidRPr="00BA3B63" w:rsidRDefault="00FF44A0" w:rsidP="00FF44A0">
                  <w:pPr>
                    <w:spacing w:after="0"/>
                    <w:rPr>
                      <w:rFonts w:asciiTheme="majorHAnsi" w:hAnsiTheme="majorHAnsi"/>
                      <w:i/>
                      <w:sz w:val="36"/>
                      <w:szCs w:val="36"/>
                    </w:rPr>
                  </w:pPr>
                  <w:r w:rsidRPr="00BA3B63">
                    <w:rPr>
                      <w:rFonts w:asciiTheme="majorHAnsi" w:hAnsiTheme="majorHAnsi"/>
                      <w:i/>
                      <w:sz w:val="36"/>
                      <w:szCs w:val="36"/>
                    </w:rPr>
                    <w:t>Es poden votar fins a un màxim de 7 persones</w:t>
                  </w:r>
                </w:p>
              </w:txbxContent>
            </v:textbox>
          </v:shape>
        </w:pict>
      </w:r>
    </w:p>
    <w:p w:rsidR="00542AB6" w:rsidRPr="00BA3B63" w:rsidRDefault="00542AB6" w:rsidP="00542AB6">
      <w:pPr>
        <w:spacing w:line="360" w:lineRule="auto"/>
        <w:rPr>
          <w:rFonts w:asciiTheme="majorHAnsi" w:hAnsiTheme="majorHAnsi"/>
          <w:sz w:val="36"/>
          <w:szCs w:val="36"/>
        </w:rPr>
      </w:pPr>
    </w:p>
    <w:p w:rsidR="008626AF" w:rsidRPr="00BA3B63" w:rsidRDefault="008626AF" w:rsidP="00542AB6">
      <w:pPr>
        <w:spacing w:line="360" w:lineRule="auto"/>
        <w:rPr>
          <w:rFonts w:ascii="Arial" w:hAnsi="Arial" w:cs="Arial"/>
          <w:sz w:val="36"/>
          <w:szCs w:val="36"/>
        </w:rPr>
      </w:pPr>
      <w:r w:rsidRPr="00BA3B63">
        <w:rPr>
          <w:rFonts w:ascii="Arial" w:hAnsi="Arial" w:cs="Arial"/>
          <w:sz w:val="36"/>
          <w:szCs w:val="36"/>
        </w:rPr>
        <w:t>Dono el meu vot a:</w:t>
      </w:r>
    </w:p>
    <w:p w:rsidR="00542AB6" w:rsidRPr="00BA3B63" w:rsidRDefault="00542AB6" w:rsidP="00542AB6">
      <w:pPr>
        <w:pStyle w:val="Prrafodelista"/>
        <w:numPr>
          <w:ilvl w:val="0"/>
          <w:numId w:val="1"/>
        </w:numPr>
        <w:spacing w:before="60" w:after="60" w:line="360" w:lineRule="auto"/>
        <w:ind w:left="1276" w:hanging="567"/>
        <w:rPr>
          <w:rFonts w:ascii="Arial" w:hAnsi="Arial" w:cs="Arial"/>
          <w:sz w:val="36"/>
          <w:szCs w:val="36"/>
        </w:rPr>
      </w:pPr>
      <w:r w:rsidRPr="00BA3B63">
        <w:rPr>
          <w:rFonts w:ascii="Arial" w:hAnsi="Arial" w:cs="Arial"/>
          <w:sz w:val="36"/>
          <w:szCs w:val="36"/>
        </w:rPr>
        <w:t>Asens Passarrius, Jaume</w:t>
      </w:r>
    </w:p>
    <w:p w:rsidR="00542AB6" w:rsidRPr="00BA3B63" w:rsidRDefault="00542AB6" w:rsidP="00542AB6">
      <w:pPr>
        <w:pStyle w:val="Prrafodelista"/>
        <w:numPr>
          <w:ilvl w:val="0"/>
          <w:numId w:val="1"/>
        </w:numPr>
        <w:spacing w:before="60" w:after="60" w:line="360" w:lineRule="auto"/>
        <w:ind w:left="1276" w:hanging="567"/>
        <w:jc w:val="both"/>
        <w:rPr>
          <w:rFonts w:ascii="Arial" w:hAnsi="Arial" w:cs="Arial"/>
          <w:sz w:val="36"/>
          <w:szCs w:val="36"/>
        </w:rPr>
      </w:pPr>
      <w:r w:rsidRPr="00BA3B63">
        <w:rPr>
          <w:rFonts w:ascii="Arial" w:hAnsi="Arial" w:cs="Arial"/>
          <w:sz w:val="36"/>
          <w:szCs w:val="36"/>
        </w:rPr>
        <w:t>Cardús Andreu, Jaume</w:t>
      </w:r>
    </w:p>
    <w:p w:rsidR="00542AB6" w:rsidRPr="00BA3B63" w:rsidRDefault="00542AB6" w:rsidP="00542AB6">
      <w:pPr>
        <w:pStyle w:val="Prrafodelista"/>
        <w:numPr>
          <w:ilvl w:val="0"/>
          <w:numId w:val="1"/>
        </w:numPr>
        <w:spacing w:before="60" w:after="60" w:line="360" w:lineRule="auto"/>
        <w:ind w:left="1276" w:hanging="567"/>
        <w:rPr>
          <w:rFonts w:ascii="Arial" w:hAnsi="Arial" w:cs="Arial"/>
          <w:sz w:val="36"/>
          <w:szCs w:val="36"/>
        </w:rPr>
      </w:pPr>
      <w:r w:rsidRPr="00BA3B63">
        <w:rPr>
          <w:rFonts w:ascii="Arial" w:hAnsi="Arial" w:cs="Arial"/>
          <w:sz w:val="36"/>
          <w:szCs w:val="36"/>
        </w:rPr>
        <w:t>Fernàndez i Galofré, Núria</w:t>
      </w:r>
    </w:p>
    <w:p w:rsidR="00542AB6" w:rsidRPr="00BA3B63" w:rsidRDefault="00542AB6" w:rsidP="00542AB6">
      <w:pPr>
        <w:pStyle w:val="Prrafodelista"/>
        <w:numPr>
          <w:ilvl w:val="0"/>
          <w:numId w:val="1"/>
        </w:numPr>
        <w:spacing w:before="60" w:after="60" w:line="360" w:lineRule="auto"/>
        <w:ind w:left="1276" w:hanging="567"/>
        <w:rPr>
          <w:rFonts w:ascii="Arial" w:hAnsi="Arial" w:cs="Arial"/>
          <w:sz w:val="36"/>
          <w:szCs w:val="36"/>
        </w:rPr>
      </w:pPr>
      <w:r w:rsidRPr="00BA3B63">
        <w:rPr>
          <w:rFonts w:ascii="Arial" w:hAnsi="Arial" w:cs="Arial"/>
          <w:sz w:val="36"/>
          <w:szCs w:val="36"/>
        </w:rPr>
        <w:t>Lliberia Blasco, Josep Lluís</w:t>
      </w:r>
    </w:p>
    <w:p w:rsidR="00542AB6" w:rsidRPr="00BA3B63" w:rsidRDefault="00542AB6" w:rsidP="00542AB6">
      <w:pPr>
        <w:pStyle w:val="Prrafodelista"/>
        <w:numPr>
          <w:ilvl w:val="0"/>
          <w:numId w:val="1"/>
        </w:numPr>
        <w:spacing w:before="60" w:after="60" w:line="360" w:lineRule="auto"/>
        <w:ind w:left="1276" w:hanging="567"/>
        <w:rPr>
          <w:rFonts w:ascii="Arial" w:hAnsi="Arial" w:cs="Arial"/>
          <w:sz w:val="36"/>
          <w:szCs w:val="36"/>
        </w:rPr>
      </w:pPr>
      <w:r w:rsidRPr="00BA3B63">
        <w:rPr>
          <w:rFonts w:ascii="Arial" w:hAnsi="Arial" w:cs="Arial"/>
          <w:sz w:val="36"/>
          <w:szCs w:val="36"/>
        </w:rPr>
        <w:t>Palet</w:t>
      </w:r>
      <w:r w:rsidR="00505709">
        <w:rPr>
          <w:rFonts w:ascii="Arial" w:hAnsi="Arial" w:cs="Arial"/>
          <w:sz w:val="36"/>
          <w:szCs w:val="36"/>
        </w:rPr>
        <w:t xml:space="preserve"> </w:t>
      </w:r>
      <w:proofErr w:type="spellStart"/>
      <w:r w:rsidR="00505709">
        <w:rPr>
          <w:rFonts w:ascii="Arial" w:hAnsi="Arial" w:cs="Arial"/>
          <w:sz w:val="36"/>
          <w:szCs w:val="36"/>
        </w:rPr>
        <w:t>Farrero</w:t>
      </w:r>
      <w:proofErr w:type="spellEnd"/>
      <w:r w:rsidRPr="00BA3B63">
        <w:rPr>
          <w:rFonts w:ascii="Arial" w:hAnsi="Arial" w:cs="Arial"/>
          <w:sz w:val="36"/>
          <w:szCs w:val="36"/>
        </w:rPr>
        <w:t>, Xavier</w:t>
      </w:r>
    </w:p>
    <w:p w:rsidR="00542AB6" w:rsidRPr="00BA3B63" w:rsidRDefault="00542AB6" w:rsidP="00542AB6">
      <w:pPr>
        <w:pStyle w:val="Prrafodelista"/>
        <w:numPr>
          <w:ilvl w:val="0"/>
          <w:numId w:val="1"/>
        </w:numPr>
        <w:spacing w:before="60" w:after="60" w:line="360" w:lineRule="auto"/>
        <w:ind w:left="1276" w:hanging="567"/>
        <w:rPr>
          <w:rFonts w:ascii="Arial" w:hAnsi="Arial" w:cs="Arial"/>
          <w:sz w:val="36"/>
          <w:szCs w:val="36"/>
        </w:rPr>
      </w:pPr>
      <w:r w:rsidRPr="00BA3B63">
        <w:rPr>
          <w:rFonts w:ascii="Arial" w:hAnsi="Arial" w:cs="Arial"/>
          <w:sz w:val="36"/>
          <w:szCs w:val="36"/>
        </w:rPr>
        <w:t>Royo Sánchez, Artur</w:t>
      </w:r>
    </w:p>
    <w:p w:rsidR="00542AB6" w:rsidRPr="00BA3B63" w:rsidRDefault="00542AB6" w:rsidP="00542AB6">
      <w:pPr>
        <w:pStyle w:val="Prrafodelista"/>
        <w:numPr>
          <w:ilvl w:val="0"/>
          <w:numId w:val="1"/>
        </w:numPr>
        <w:spacing w:before="60" w:after="60" w:line="360" w:lineRule="auto"/>
        <w:ind w:left="1276" w:hanging="567"/>
        <w:rPr>
          <w:rFonts w:ascii="Arial" w:hAnsi="Arial" w:cs="Arial"/>
          <w:sz w:val="36"/>
          <w:szCs w:val="36"/>
        </w:rPr>
      </w:pPr>
      <w:r w:rsidRPr="00BA3B63">
        <w:rPr>
          <w:rFonts w:ascii="Arial" w:hAnsi="Arial" w:cs="Arial"/>
          <w:sz w:val="36"/>
          <w:szCs w:val="36"/>
        </w:rPr>
        <w:t>Vidal Juanola, Àngels</w:t>
      </w:r>
    </w:p>
    <w:p w:rsidR="00542AB6" w:rsidRDefault="00542AB6" w:rsidP="00542AB6">
      <w:pPr>
        <w:pStyle w:val="Prrafodelista"/>
        <w:numPr>
          <w:ilvl w:val="0"/>
          <w:numId w:val="1"/>
        </w:numPr>
        <w:spacing w:before="60" w:after="60" w:line="360" w:lineRule="auto"/>
        <w:ind w:left="1276" w:hanging="567"/>
        <w:rPr>
          <w:rFonts w:ascii="Arial" w:hAnsi="Arial" w:cs="Arial"/>
          <w:sz w:val="36"/>
          <w:szCs w:val="36"/>
        </w:rPr>
      </w:pPr>
      <w:r w:rsidRPr="00BA3B63">
        <w:rPr>
          <w:rFonts w:ascii="Arial" w:hAnsi="Arial" w:cs="Arial"/>
          <w:sz w:val="36"/>
          <w:szCs w:val="36"/>
        </w:rPr>
        <w:t>Viladric Espinosa, Jaume</w:t>
      </w:r>
    </w:p>
    <w:p w:rsidR="00BA3B63" w:rsidRDefault="00BA3B63" w:rsidP="00BA3B63">
      <w:pPr>
        <w:pStyle w:val="Prrafodelista"/>
        <w:spacing w:before="60" w:after="60" w:line="360" w:lineRule="auto"/>
        <w:ind w:left="1276"/>
        <w:rPr>
          <w:rFonts w:ascii="Arial" w:hAnsi="Arial" w:cs="Arial"/>
          <w:sz w:val="36"/>
          <w:szCs w:val="36"/>
        </w:rPr>
      </w:pPr>
    </w:p>
    <w:p w:rsidR="00BA3B63" w:rsidRDefault="00BA3B63" w:rsidP="00BA3B63">
      <w:pPr>
        <w:pStyle w:val="Prrafodelista"/>
        <w:spacing w:before="60" w:after="60" w:line="360" w:lineRule="auto"/>
        <w:ind w:left="1276"/>
        <w:rPr>
          <w:rFonts w:ascii="Arial" w:hAnsi="Arial" w:cs="Arial"/>
          <w:sz w:val="36"/>
          <w:szCs w:val="36"/>
        </w:rPr>
      </w:pPr>
    </w:p>
    <w:sectPr w:rsidR="00BA3B63" w:rsidSect="00C321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0480A"/>
    <w:multiLevelType w:val="hybridMultilevel"/>
    <w:tmpl w:val="7ABCDA56"/>
    <w:lvl w:ilvl="0" w:tplc="A504068C">
      <w:numFmt w:val="bullet"/>
      <w:lvlText w:val=""/>
      <w:lvlJc w:val="left"/>
      <w:pPr>
        <w:ind w:left="1069" w:hanging="360"/>
      </w:pPr>
      <w:rPr>
        <w:rFonts w:ascii="Symbol" w:eastAsiaTheme="minorHAnsi" w:hAnsi="Symbol" w:cstheme="minorBidi" w:hint="default"/>
        <w:b/>
        <w:sz w:val="40"/>
        <w:szCs w:val="40"/>
      </w:rPr>
    </w:lvl>
    <w:lvl w:ilvl="1" w:tplc="0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/>
  <w:defaultTabStop w:val="708"/>
  <w:hyphenationZone w:val="425"/>
  <w:characterSpacingControl w:val="doNotCompress"/>
  <w:compat/>
  <w:rsids>
    <w:rsidRoot w:val="004E51A2"/>
    <w:rsid w:val="000B191D"/>
    <w:rsid w:val="001242A4"/>
    <w:rsid w:val="00266FEE"/>
    <w:rsid w:val="002855CE"/>
    <w:rsid w:val="0033045D"/>
    <w:rsid w:val="003A4058"/>
    <w:rsid w:val="003F5212"/>
    <w:rsid w:val="004E51A2"/>
    <w:rsid w:val="00505709"/>
    <w:rsid w:val="00507956"/>
    <w:rsid w:val="00542AB6"/>
    <w:rsid w:val="005E1810"/>
    <w:rsid w:val="005E44A3"/>
    <w:rsid w:val="00682759"/>
    <w:rsid w:val="00750EB1"/>
    <w:rsid w:val="007A164F"/>
    <w:rsid w:val="007C5434"/>
    <w:rsid w:val="008459D8"/>
    <w:rsid w:val="008626AF"/>
    <w:rsid w:val="0088060E"/>
    <w:rsid w:val="00BA3B63"/>
    <w:rsid w:val="00C169A6"/>
    <w:rsid w:val="00C321C5"/>
    <w:rsid w:val="00CB73DC"/>
    <w:rsid w:val="00E41B0B"/>
    <w:rsid w:val="00F13F45"/>
    <w:rsid w:val="00FE7575"/>
    <w:rsid w:val="00FE7AB5"/>
    <w:rsid w:val="00FF4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1C5"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62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26AF"/>
    <w:rPr>
      <w:rFonts w:ascii="Tahoma" w:hAnsi="Tahoma" w:cs="Tahoma"/>
      <w:sz w:val="16"/>
      <w:szCs w:val="16"/>
      <w:lang w:val="ca-ES"/>
    </w:rPr>
  </w:style>
  <w:style w:type="paragraph" w:styleId="Prrafodelista">
    <w:name w:val="List Paragraph"/>
    <w:basedOn w:val="Normal"/>
    <w:uiPriority w:val="34"/>
    <w:qFormat/>
    <w:rsid w:val="008626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5</cp:revision>
  <cp:lastPrinted>2016-11-15T09:40:00Z</cp:lastPrinted>
  <dcterms:created xsi:type="dcterms:W3CDTF">2016-11-16T07:23:00Z</dcterms:created>
  <dcterms:modified xsi:type="dcterms:W3CDTF">2016-11-16T19:40:00Z</dcterms:modified>
</cp:coreProperties>
</file>